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406E06" w:rsidRPr="005F5D45" w:rsidTr="0023471E">
        <w:trPr>
          <w:cantSplit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06E06" w:rsidRPr="005F5D45" w:rsidRDefault="00406E06" w:rsidP="004D6085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bookmarkStart w:id="0" w:name="_GoBack"/>
            <w:bookmarkEnd w:id="0"/>
            <w:r w:rsidRPr="005F5D45">
              <w:rPr>
                <w:rFonts w:ascii="Times New Roman" w:hAnsi="Times New Roman"/>
                <w:sz w:val="22"/>
                <w:szCs w:val="22"/>
              </w:rPr>
              <w:br w:type="page"/>
            </w:r>
            <w:r w:rsidRPr="005F5D45">
              <w:rPr>
                <w:rFonts w:ascii="Times New Roman" w:hAnsi="Times New Roman"/>
                <w:b/>
                <w:sz w:val="22"/>
                <w:szCs w:val="22"/>
              </w:rPr>
              <w:br w:type="page"/>
            </w:r>
          </w:p>
          <w:p w:rsidR="00406E06" w:rsidRPr="005F5D45" w:rsidRDefault="00406E06" w:rsidP="004D6085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5D45">
              <w:rPr>
                <w:rFonts w:ascii="Times New Roman" w:hAnsi="Times New Roman"/>
                <w:sz w:val="22"/>
                <w:szCs w:val="22"/>
              </w:rPr>
              <w:t>PERFIL DE INGRESO</w:t>
            </w:r>
          </w:p>
          <w:p w:rsidR="00406E06" w:rsidRPr="005F5D45" w:rsidRDefault="00406E06" w:rsidP="004D6085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3471E" w:rsidRPr="005F5D45" w:rsidTr="0023471E">
        <w:trPr>
          <w:cantSplit/>
        </w:trPr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471E" w:rsidRPr="005F5D45" w:rsidRDefault="0023471E" w:rsidP="004D6085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06E06" w:rsidRPr="005F5D45" w:rsidTr="0023471E">
        <w:trPr>
          <w:cantSplit/>
        </w:trPr>
        <w:tc>
          <w:tcPr>
            <w:tcW w:w="92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E06" w:rsidRPr="005F5D45" w:rsidRDefault="001146D0" w:rsidP="00406E0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5D45">
              <w:rPr>
                <w:rFonts w:ascii="Times New Roman" w:hAnsi="Times New Roman" w:cs="Times New Roman"/>
              </w:rPr>
              <w:t xml:space="preserve">Es recomendable que el interesado en estudiar la Especialidad en </w:t>
            </w:r>
            <w:r w:rsidRPr="005F5D45">
              <w:rPr>
                <w:rFonts w:ascii="Times New Roman" w:hAnsi="Times New Roman" w:cs="Times New Roman"/>
                <w:b/>
              </w:rPr>
              <w:t>Ortopedia</w:t>
            </w:r>
            <w:r w:rsidRPr="005F5D45">
              <w:rPr>
                <w:rFonts w:ascii="Times New Roman" w:hAnsi="Times New Roman" w:cs="Times New Roman"/>
              </w:rPr>
              <w:t xml:space="preserve"> cuente con las siguientes características: </w:t>
            </w:r>
          </w:p>
          <w:p w:rsidR="001146D0" w:rsidRPr="005F5D45" w:rsidRDefault="001146D0" w:rsidP="00406E0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146D0" w:rsidRPr="005F5D45" w:rsidRDefault="001146D0" w:rsidP="001146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5D45">
              <w:rPr>
                <w:rFonts w:ascii="Times New Roman" w:hAnsi="Times New Roman" w:cs="Times New Roman"/>
              </w:rPr>
              <w:t>Conocimientos:</w:t>
            </w:r>
          </w:p>
          <w:p w:rsidR="001146D0" w:rsidRPr="005F5D45" w:rsidRDefault="001146D0" w:rsidP="001146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146D0" w:rsidRPr="005F5D45" w:rsidRDefault="008842A2" w:rsidP="00B41549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</w:rPr>
            </w:pPr>
            <w:r w:rsidRPr="005F5D45">
              <w:rPr>
                <w:rFonts w:ascii="Times New Roman" w:hAnsi="Times New Roman" w:cs="Times New Roman"/>
              </w:rPr>
              <w:t>C</w:t>
            </w:r>
            <w:r w:rsidR="001146D0" w:rsidRPr="005F5D45">
              <w:rPr>
                <w:rFonts w:ascii="Times New Roman" w:hAnsi="Times New Roman" w:cs="Times New Roman"/>
              </w:rPr>
              <w:t>omprensión de</w:t>
            </w:r>
            <w:r w:rsidRPr="005F5D45">
              <w:rPr>
                <w:rFonts w:ascii="Times New Roman" w:hAnsi="Times New Roman" w:cs="Times New Roman"/>
              </w:rPr>
              <w:t xml:space="preserve"> </w:t>
            </w:r>
            <w:r w:rsidR="001146D0" w:rsidRPr="005F5D45">
              <w:rPr>
                <w:rFonts w:ascii="Times New Roman" w:hAnsi="Times New Roman" w:cs="Times New Roman"/>
              </w:rPr>
              <w:t>l</w:t>
            </w:r>
            <w:r w:rsidRPr="005F5D45">
              <w:rPr>
                <w:rFonts w:ascii="Times New Roman" w:hAnsi="Times New Roman" w:cs="Times New Roman"/>
              </w:rPr>
              <w:t>a</w:t>
            </w:r>
            <w:r w:rsidR="001146D0" w:rsidRPr="005F5D45">
              <w:rPr>
                <w:rFonts w:ascii="Times New Roman" w:hAnsi="Times New Roman" w:cs="Times New Roman"/>
              </w:rPr>
              <w:t xml:space="preserve"> </w:t>
            </w:r>
            <w:r w:rsidRPr="005F5D45">
              <w:rPr>
                <w:rFonts w:ascii="Times New Roman" w:hAnsi="Times New Roman" w:cs="Times New Roman"/>
              </w:rPr>
              <w:t xml:space="preserve">lectura al 80% del </w:t>
            </w:r>
            <w:r w:rsidR="001146D0" w:rsidRPr="005F5D45">
              <w:rPr>
                <w:rFonts w:ascii="Times New Roman" w:hAnsi="Times New Roman" w:cs="Times New Roman"/>
              </w:rPr>
              <w:t>idioma inglés.</w:t>
            </w:r>
          </w:p>
          <w:p w:rsidR="001146D0" w:rsidRPr="005F5D45" w:rsidRDefault="001146D0" w:rsidP="00B41549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</w:rPr>
            </w:pPr>
            <w:r w:rsidRPr="005F5D45">
              <w:rPr>
                <w:rFonts w:ascii="Times New Roman" w:hAnsi="Times New Roman" w:cs="Times New Roman"/>
              </w:rPr>
              <w:t>Manejo de equipo de cómputo y paquetería.</w:t>
            </w:r>
          </w:p>
          <w:p w:rsidR="001146D0" w:rsidRPr="005F5D45" w:rsidRDefault="001146D0" w:rsidP="00B41549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</w:rPr>
            </w:pPr>
            <w:r w:rsidRPr="005F5D45">
              <w:rPr>
                <w:rFonts w:ascii="Times New Roman" w:hAnsi="Times New Roman" w:cs="Times New Roman"/>
              </w:rPr>
              <w:t>Norma Oficial Mexicana del Expediente Clínico.</w:t>
            </w:r>
          </w:p>
          <w:p w:rsidR="001146D0" w:rsidRPr="005F5D45" w:rsidRDefault="001146D0" w:rsidP="00B41549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</w:rPr>
            </w:pPr>
            <w:r w:rsidRPr="005F5D45">
              <w:rPr>
                <w:rFonts w:ascii="Times New Roman" w:hAnsi="Times New Roman" w:cs="Times New Roman"/>
              </w:rPr>
              <w:t xml:space="preserve">Norma Oficial Mexicana de Residencias Médicas. </w:t>
            </w:r>
          </w:p>
          <w:p w:rsidR="002A1662" w:rsidRPr="005F5D45" w:rsidRDefault="002A1662" w:rsidP="002A1662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</w:rPr>
            </w:pPr>
            <w:r w:rsidRPr="005F5D45">
              <w:rPr>
                <w:rFonts w:ascii="Times New Roman" w:hAnsi="Times New Roman" w:cs="Times New Roman"/>
                <w:shd w:val="clear" w:color="auto" w:fill="FFFFFF"/>
              </w:rPr>
              <w:t>Norma Oficial Mexicana para los implantes metálicos de acero inoxidable para cirugía ósea</w:t>
            </w:r>
            <w:r w:rsidRPr="005F5D45">
              <w:rPr>
                <w:rFonts w:ascii="Times New Roman" w:hAnsi="Times New Roman" w:cs="Times New Roman"/>
              </w:rPr>
              <w:t>.</w:t>
            </w:r>
          </w:p>
          <w:p w:rsidR="001146D0" w:rsidRPr="005F5D45" w:rsidRDefault="001146D0" w:rsidP="00B41549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</w:rPr>
            </w:pPr>
            <w:r w:rsidRPr="005F5D45">
              <w:rPr>
                <w:rFonts w:ascii="Times New Roman" w:hAnsi="Times New Roman" w:cs="Times New Roman"/>
              </w:rPr>
              <w:t>Bases de bioética y tanatología.</w:t>
            </w:r>
          </w:p>
          <w:p w:rsidR="001146D0" w:rsidRPr="005F5D45" w:rsidRDefault="001146D0" w:rsidP="00B41549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</w:rPr>
            </w:pPr>
            <w:r w:rsidRPr="005F5D45">
              <w:rPr>
                <w:rFonts w:ascii="Times New Roman" w:hAnsi="Times New Roman" w:cs="Times New Roman"/>
              </w:rPr>
              <w:t>Bases de la investigación en salud.</w:t>
            </w:r>
          </w:p>
          <w:p w:rsidR="00394FEE" w:rsidRPr="005F5D45" w:rsidRDefault="001146D0" w:rsidP="00B41549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</w:rPr>
            </w:pPr>
            <w:r w:rsidRPr="005F5D45">
              <w:rPr>
                <w:rFonts w:ascii="Times New Roman" w:hAnsi="Times New Roman" w:cs="Times New Roman"/>
              </w:rPr>
              <w:t xml:space="preserve">Reglamentos universitarios y de la institución hospitalaria en </w:t>
            </w:r>
            <w:r w:rsidR="00394FEE" w:rsidRPr="005F5D45">
              <w:rPr>
                <w:rFonts w:ascii="Times New Roman" w:hAnsi="Times New Roman" w:cs="Times New Roman"/>
              </w:rPr>
              <w:t>donde realizará</w:t>
            </w:r>
          </w:p>
          <w:p w:rsidR="001146D0" w:rsidRPr="005F5D45" w:rsidRDefault="001146D0" w:rsidP="00B41549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</w:rPr>
            </w:pPr>
            <w:r w:rsidRPr="005F5D45">
              <w:rPr>
                <w:rFonts w:ascii="Times New Roman" w:hAnsi="Times New Roman" w:cs="Times New Roman"/>
              </w:rPr>
              <w:t>su preparación.</w:t>
            </w:r>
          </w:p>
          <w:p w:rsidR="001146D0" w:rsidRPr="005F5D45" w:rsidRDefault="001146D0" w:rsidP="00114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146D0" w:rsidRPr="005F5D45" w:rsidRDefault="001146D0" w:rsidP="001146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5D45">
              <w:rPr>
                <w:rFonts w:ascii="Times New Roman" w:hAnsi="Times New Roman" w:cs="Times New Roman"/>
              </w:rPr>
              <w:t>Disposición para (habilidades y destrezas)</w:t>
            </w:r>
          </w:p>
          <w:p w:rsidR="001146D0" w:rsidRPr="005F5D45" w:rsidRDefault="001146D0" w:rsidP="001146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146D0" w:rsidRPr="005F5D45" w:rsidRDefault="001146D0" w:rsidP="00B41549">
            <w:pPr>
              <w:numPr>
                <w:ilvl w:val="0"/>
                <w:numId w:val="3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Análisis crítico.</w:t>
            </w:r>
          </w:p>
          <w:p w:rsidR="001146D0" w:rsidRPr="005F5D45" w:rsidRDefault="001146D0" w:rsidP="00B41549">
            <w:pPr>
              <w:numPr>
                <w:ilvl w:val="0"/>
                <w:numId w:val="3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Análisis y síntesis de información.</w:t>
            </w:r>
          </w:p>
          <w:p w:rsidR="001146D0" w:rsidRPr="005F5D45" w:rsidRDefault="001146D0" w:rsidP="00B41549">
            <w:pPr>
              <w:numPr>
                <w:ilvl w:val="0"/>
                <w:numId w:val="3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Búsqueda de información documental y digital.</w:t>
            </w:r>
          </w:p>
          <w:p w:rsidR="001146D0" w:rsidRPr="005F5D45" w:rsidRDefault="001146D0" w:rsidP="00B41549">
            <w:pPr>
              <w:numPr>
                <w:ilvl w:val="0"/>
                <w:numId w:val="3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Comprensión de conceptos complejos.</w:t>
            </w:r>
          </w:p>
          <w:p w:rsidR="001146D0" w:rsidRPr="005F5D45" w:rsidRDefault="001146D0" w:rsidP="00B41549">
            <w:pPr>
              <w:numPr>
                <w:ilvl w:val="0"/>
                <w:numId w:val="3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La investigación documental.</w:t>
            </w:r>
          </w:p>
          <w:p w:rsidR="001146D0" w:rsidRPr="005F5D45" w:rsidRDefault="001146D0" w:rsidP="00B41549">
            <w:pPr>
              <w:numPr>
                <w:ilvl w:val="0"/>
                <w:numId w:val="3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La comunicación verbal y escrita.</w:t>
            </w:r>
          </w:p>
          <w:p w:rsidR="001146D0" w:rsidRPr="005F5D45" w:rsidRDefault="001146D0" w:rsidP="00B41549">
            <w:pPr>
              <w:numPr>
                <w:ilvl w:val="0"/>
                <w:numId w:val="3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Percepción de problemas de salud en pacientes.</w:t>
            </w:r>
          </w:p>
          <w:p w:rsidR="001146D0" w:rsidRPr="005F5D45" w:rsidRDefault="001146D0" w:rsidP="00B41549">
            <w:pPr>
              <w:numPr>
                <w:ilvl w:val="0"/>
                <w:numId w:val="3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Trabajo en forma multidisciplinaria.</w:t>
            </w:r>
          </w:p>
          <w:p w:rsidR="001146D0" w:rsidRPr="005F5D45" w:rsidRDefault="001146D0" w:rsidP="00B41549">
            <w:pPr>
              <w:numPr>
                <w:ilvl w:val="0"/>
                <w:numId w:val="3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Trabajo en equipo, escucha y disposición para establecer intercambio de saberes entre pares.</w:t>
            </w:r>
          </w:p>
          <w:p w:rsidR="001146D0" w:rsidRPr="005F5D45" w:rsidRDefault="001146D0" w:rsidP="00CB48D2">
            <w:pPr>
              <w:numPr>
                <w:ilvl w:val="0"/>
                <w:numId w:val="3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La interpretación y utilidad de estudios de laboratorio y gabinete en el diagnóstico</w:t>
            </w:r>
            <w:r w:rsidR="007B2D7F" w:rsidRPr="005F5D45">
              <w:rPr>
                <w:rFonts w:ascii="Times New Roman" w:hAnsi="Times New Roman" w:cs="Times New Roman"/>
                <w:noProof/>
              </w:rPr>
              <w:t xml:space="preserve"> </w:t>
            </w:r>
            <w:r w:rsidRPr="005F5D45">
              <w:rPr>
                <w:rFonts w:ascii="Times New Roman" w:hAnsi="Times New Roman" w:cs="Times New Roman"/>
                <w:noProof/>
              </w:rPr>
              <w:t>y tratamiento.</w:t>
            </w:r>
          </w:p>
          <w:p w:rsidR="001146D0" w:rsidRPr="005F5D45" w:rsidRDefault="001146D0" w:rsidP="00B41549">
            <w:pPr>
              <w:numPr>
                <w:ilvl w:val="0"/>
                <w:numId w:val="3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Destreza manual para el uso de equipo e instrumentos.</w:t>
            </w:r>
          </w:p>
          <w:p w:rsidR="001146D0" w:rsidRPr="005F5D45" w:rsidRDefault="001146D0" w:rsidP="00B41549">
            <w:pPr>
              <w:numPr>
                <w:ilvl w:val="0"/>
                <w:numId w:val="3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b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Toma de decisiones en situaciones comunes, críticas y difíciles.</w:t>
            </w:r>
          </w:p>
          <w:p w:rsidR="001146D0" w:rsidRPr="005F5D45" w:rsidRDefault="001146D0" w:rsidP="00821CCE">
            <w:p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</w:p>
          <w:p w:rsidR="00406E06" w:rsidRPr="005F5D45" w:rsidRDefault="00406E06" w:rsidP="00406E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06E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06E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06E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06E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06E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06E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06E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06E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06E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06E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06E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06E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06E06" w:rsidRPr="005F5D45" w:rsidRDefault="00406E06">
      <w:pPr>
        <w:rPr>
          <w:rFonts w:ascii="Times New Roman" w:eastAsia="Lucida Sans Unicode" w:hAnsi="Times New Roman" w:cs="Times New Roman"/>
          <w:kern w:val="1"/>
          <w:lang w:bidi="ar-SA"/>
        </w:rPr>
      </w:pPr>
    </w:p>
    <w:p w:rsidR="003C2960" w:rsidRPr="005F5D45" w:rsidRDefault="003C2960" w:rsidP="003C2960">
      <w:pPr>
        <w:pStyle w:val="Textoindependiente"/>
        <w:spacing w:after="0"/>
        <w:rPr>
          <w:sz w:val="22"/>
          <w:szCs w:val="22"/>
        </w:rPr>
      </w:pPr>
    </w:p>
    <w:p w:rsidR="00394FEE" w:rsidRPr="005F5D45" w:rsidRDefault="00394FEE" w:rsidP="003C2960">
      <w:pPr>
        <w:pStyle w:val="Textoindependiente"/>
        <w:spacing w:after="0"/>
        <w:rPr>
          <w:sz w:val="22"/>
          <w:szCs w:val="22"/>
        </w:rPr>
      </w:pPr>
    </w:p>
    <w:tbl>
      <w:tblPr>
        <w:tblW w:w="8712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2"/>
      </w:tblGrid>
      <w:tr w:rsidR="00406E06" w:rsidRPr="005F5D45" w:rsidTr="00D30317">
        <w:trPr>
          <w:cantSplit/>
        </w:trPr>
        <w:tc>
          <w:tcPr>
            <w:tcW w:w="8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06E06" w:rsidRPr="005F5D45" w:rsidRDefault="00406E06" w:rsidP="004D6085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5F5D45">
              <w:rPr>
                <w:rFonts w:ascii="Times New Roman" w:hAnsi="Times New Roman"/>
                <w:sz w:val="22"/>
                <w:szCs w:val="22"/>
              </w:rPr>
              <w:lastRenderedPageBreak/>
              <w:br w:type="page"/>
            </w:r>
            <w:r w:rsidRPr="005F5D45">
              <w:rPr>
                <w:rFonts w:ascii="Times New Roman" w:hAnsi="Times New Roman"/>
                <w:b/>
                <w:sz w:val="22"/>
                <w:szCs w:val="22"/>
              </w:rPr>
              <w:br w:type="page"/>
            </w:r>
          </w:p>
          <w:p w:rsidR="00406E06" w:rsidRPr="005F5D45" w:rsidRDefault="00406E06" w:rsidP="004D6085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5D45">
              <w:rPr>
                <w:rFonts w:ascii="Times New Roman" w:hAnsi="Times New Roman"/>
                <w:sz w:val="22"/>
                <w:szCs w:val="22"/>
              </w:rPr>
              <w:t xml:space="preserve">PERFIL </w:t>
            </w:r>
            <w:r w:rsidR="009F5B04" w:rsidRPr="005F5D45">
              <w:rPr>
                <w:rFonts w:ascii="Times New Roman" w:hAnsi="Times New Roman"/>
                <w:sz w:val="22"/>
                <w:szCs w:val="22"/>
              </w:rPr>
              <w:t xml:space="preserve">DE INGRESO </w:t>
            </w:r>
          </w:p>
          <w:p w:rsidR="00406E06" w:rsidRPr="005F5D45" w:rsidRDefault="00406E06" w:rsidP="004D6085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30317" w:rsidRPr="005F5D45" w:rsidTr="00D30317">
        <w:trPr>
          <w:cantSplit/>
        </w:trPr>
        <w:tc>
          <w:tcPr>
            <w:tcW w:w="8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0317" w:rsidRPr="005F5D45" w:rsidRDefault="00D30317" w:rsidP="004D6085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06E06" w:rsidRPr="005F5D45" w:rsidTr="00D30317">
        <w:trPr>
          <w:cantSplit/>
        </w:trPr>
        <w:tc>
          <w:tcPr>
            <w:tcW w:w="87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6D0" w:rsidRPr="005F5D45" w:rsidRDefault="001146D0" w:rsidP="001146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5D45">
              <w:rPr>
                <w:rFonts w:ascii="Times New Roman" w:hAnsi="Times New Roman" w:cs="Times New Roman"/>
              </w:rPr>
              <w:t>Actitudes y valores</w:t>
            </w:r>
          </w:p>
          <w:p w:rsidR="00394FEE" w:rsidRPr="005F5D45" w:rsidRDefault="00394FEE" w:rsidP="001146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146D0" w:rsidRPr="005F5D45" w:rsidRDefault="001146D0" w:rsidP="00B41549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 xml:space="preserve">Actitud de servicio. </w:t>
            </w:r>
          </w:p>
          <w:p w:rsidR="001146D0" w:rsidRPr="005F5D45" w:rsidRDefault="001146D0" w:rsidP="00B41549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Manejo del estrés.</w:t>
            </w:r>
          </w:p>
          <w:p w:rsidR="001146D0" w:rsidRPr="005F5D45" w:rsidRDefault="001146D0" w:rsidP="00B41549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Asertividad.</w:t>
            </w:r>
          </w:p>
          <w:p w:rsidR="001146D0" w:rsidRPr="005F5D45" w:rsidRDefault="001146D0" w:rsidP="00B41549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Apego a los principios éticos y de equidad.</w:t>
            </w:r>
          </w:p>
          <w:p w:rsidR="001146D0" w:rsidRPr="005F5D45" w:rsidRDefault="001146D0" w:rsidP="00B41549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Resposabilidad, prudencia y diciplina.</w:t>
            </w:r>
          </w:p>
          <w:p w:rsidR="001146D0" w:rsidRPr="005F5D45" w:rsidRDefault="001146D0" w:rsidP="00B41549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Vocación humanista y médica.</w:t>
            </w:r>
          </w:p>
          <w:p w:rsidR="001146D0" w:rsidRPr="005F5D45" w:rsidRDefault="001146D0" w:rsidP="00B41549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Integridad.</w:t>
            </w:r>
          </w:p>
          <w:p w:rsidR="001146D0" w:rsidRPr="005F5D45" w:rsidRDefault="001146D0" w:rsidP="00B41549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Respeto a la dignidad de la vida humana.</w:t>
            </w:r>
          </w:p>
          <w:p w:rsidR="001146D0" w:rsidRPr="005F5D45" w:rsidRDefault="001146D0" w:rsidP="00B41549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Compromiso con los problemas y necesidades de la salud de la sociedad.</w:t>
            </w:r>
          </w:p>
          <w:p w:rsidR="001146D0" w:rsidRPr="005F5D45" w:rsidRDefault="001146D0" w:rsidP="00B41549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Trabajo bajo presión.</w:t>
            </w:r>
          </w:p>
          <w:p w:rsidR="001146D0" w:rsidRPr="005F5D45" w:rsidRDefault="001146D0" w:rsidP="00B41549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Ser individuos seguros de sí mismos en especial en las situaciones críticas y difíciles.</w:t>
            </w:r>
          </w:p>
          <w:p w:rsidR="001146D0" w:rsidRPr="005F5D45" w:rsidRDefault="001146D0" w:rsidP="00B41549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Empatia con el paciente , familiares y el equipo de trabajo médico y paramédico.</w:t>
            </w:r>
          </w:p>
          <w:p w:rsidR="001146D0" w:rsidRPr="005F5D45" w:rsidRDefault="001146D0" w:rsidP="00B41549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Tolerancia a la frutración.</w:t>
            </w:r>
          </w:p>
          <w:p w:rsidR="001146D0" w:rsidRPr="005F5D45" w:rsidRDefault="001146D0" w:rsidP="00B41549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Reconocimiento de la autoridad.</w:t>
            </w:r>
          </w:p>
          <w:p w:rsidR="001146D0" w:rsidRPr="005F5D45" w:rsidRDefault="001146D0" w:rsidP="00B41549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5F5D45">
              <w:rPr>
                <w:rFonts w:ascii="Times New Roman" w:hAnsi="Times New Roman" w:cs="Times New Roman"/>
                <w:noProof/>
              </w:rPr>
              <w:t>Profesionalismo.</w:t>
            </w:r>
          </w:p>
          <w:p w:rsidR="001146D0" w:rsidRPr="005F5D45" w:rsidRDefault="001146D0" w:rsidP="00821CC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06E06" w:rsidRPr="005F5D45" w:rsidRDefault="00406E06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06E06" w:rsidRPr="005F5D45" w:rsidRDefault="00406E06" w:rsidP="003C2960">
      <w:pPr>
        <w:pStyle w:val="Textoindependiente"/>
        <w:spacing w:after="0"/>
        <w:rPr>
          <w:sz w:val="22"/>
          <w:szCs w:val="22"/>
        </w:rPr>
      </w:pPr>
    </w:p>
    <w:p w:rsidR="00406E06" w:rsidRPr="005F5D45" w:rsidRDefault="00406E06" w:rsidP="003C2960">
      <w:pPr>
        <w:pStyle w:val="Textoindependiente"/>
        <w:spacing w:after="0"/>
        <w:rPr>
          <w:sz w:val="22"/>
          <w:szCs w:val="22"/>
        </w:rPr>
      </w:pPr>
    </w:p>
    <w:p w:rsidR="00521EBA" w:rsidRPr="005F5D45" w:rsidRDefault="00521EBA" w:rsidP="00521EBA">
      <w:pPr>
        <w:pStyle w:val="Prrafodelista"/>
        <w:spacing w:after="0" w:line="360" w:lineRule="auto"/>
        <w:ind w:left="357"/>
        <w:rPr>
          <w:rFonts w:ascii="Times New Roman" w:hAnsi="Times New Roman" w:cs="Times New Roman"/>
        </w:rPr>
      </w:pPr>
    </w:p>
    <w:p w:rsidR="003C2960" w:rsidRPr="005F5D45" w:rsidRDefault="003C2960" w:rsidP="003C2960">
      <w:pPr>
        <w:spacing w:line="360" w:lineRule="auto"/>
        <w:ind w:left="360"/>
        <w:jc w:val="both"/>
        <w:rPr>
          <w:rFonts w:ascii="Times New Roman" w:hAnsi="Times New Roman" w:cs="Times New Roman"/>
        </w:rPr>
      </w:pPr>
    </w:p>
    <w:p w:rsidR="006001CB" w:rsidRPr="005F5D45" w:rsidRDefault="006001CB" w:rsidP="007805C5">
      <w:pPr>
        <w:spacing w:after="0" w:line="240" w:lineRule="auto"/>
        <w:rPr>
          <w:rFonts w:ascii="Times New Roman" w:hAnsi="Times New Roman" w:cs="Times New Roman"/>
        </w:rPr>
      </w:pPr>
    </w:p>
    <w:sectPr w:rsidR="006001CB" w:rsidRPr="005F5D45" w:rsidSect="00A800A1">
      <w:headerReference w:type="default" r:id="rId8"/>
      <w:footerReference w:type="default" r:id="rId9"/>
      <w:footnotePr>
        <w:numStart w:val="253"/>
      </w:footnotePr>
      <w:pgSz w:w="12240" w:h="15840"/>
      <w:pgMar w:top="1417" w:right="1701" w:bottom="1417" w:left="1701" w:header="708" w:footer="708" w:gutter="0"/>
      <w:pgNumType w:start="1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F29" w:rsidRDefault="00BA3F29" w:rsidP="0050733A">
      <w:pPr>
        <w:spacing w:after="0" w:line="240" w:lineRule="auto"/>
      </w:pPr>
      <w:r>
        <w:separator/>
      </w:r>
    </w:p>
  </w:endnote>
  <w:endnote w:type="continuationSeparator" w:id="0">
    <w:p w:rsidR="00BA3F29" w:rsidRDefault="00BA3F29" w:rsidP="00507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9F3" w:rsidRPr="00E969F3" w:rsidRDefault="00E969F3">
    <w:pPr>
      <w:pStyle w:val="Piedepgina"/>
      <w:jc w:val="right"/>
      <w:rPr>
        <w:rFonts w:ascii="Arial" w:hAnsi="Arial" w:cs="Arial"/>
      </w:rPr>
    </w:pPr>
  </w:p>
  <w:p w:rsidR="00E969F3" w:rsidRDefault="00E969F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F29" w:rsidRDefault="00BA3F29" w:rsidP="0050733A">
      <w:pPr>
        <w:spacing w:after="0" w:line="240" w:lineRule="auto"/>
      </w:pPr>
      <w:r>
        <w:separator/>
      </w:r>
    </w:p>
  </w:footnote>
  <w:footnote w:type="continuationSeparator" w:id="0">
    <w:p w:rsidR="00BA3F29" w:rsidRDefault="00BA3F29" w:rsidP="00507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B04" w:rsidRPr="009F5B04" w:rsidRDefault="009F5B04" w:rsidP="009F5B04">
    <w:pPr>
      <w:pStyle w:val="Encabezado"/>
      <w:jc w:val="right"/>
      <w:rPr>
        <w:rFonts w:ascii="Arial" w:hAnsi="Arial" w:cs="Arial"/>
      </w:rPr>
    </w:pPr>
    <w:r w:rsidRPr="009F5B04">
      <w:rPr>
        <w:rFonts w:ascii="Arial" w:hAnsi="Arial" w:cs="Arial"/>
      </w:rPr>
      <w:t>Anexo 1</w:t>
    </w:r>
  </w:p>
  <w:p w:rsidR="009F5B04" w:rsidRDefault="009F5B0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1A0E"/>
    <w:multiLevelType w:val="hybridMultilevel"/>
    <w:tmpl w:val="9784401A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33474"/>
    <w:multiLevelType w:val="hybridMultilevel"/>
    <w:tmpl w:val="1D5E272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076FDE"/>
    <w:multiLevelType w:val="hybridMultilevel"/>
    <w:tmpl w:val="AD10B418"/>
    <w:lvl w:ilvl="0" w:tplc="E984EDAA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80B96"/>
    <w:multiLevelType w:val="hybridMultilevel"/>
    <w:tmpl w:val="33709D24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246B3A"/>
    <w:multiLevelType w:val="hybridMultilevel"/>
    <w:tmpl w:val="BC86FB62"/>
    <w:lvl w:ilvl="0" w:tplc="E984EDAA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3723F6"/>
    <w:multiLevelType w:val="hybridMultilevel"/>
    <w:tmpl w:val="8CA065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841070"/>
    <w:multiLevelType w:val="hybridMultilevel"/>
    <w:tmpl w:val="775EEB8C"/>
    <w:lvl w:ilvl="0" w:tplc="8B26DC14">
      <w:start w:val="1"/>
      <w:numFmt w:val="bullet"/>
      <w:lvlText w:val=""/>
      <w:lvlJc w:val="left"/>
      <w:pPr>
        <w:ind w:left="363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" w15:restartNumberingAfterBreak="0">
    <w:nsid w:val="23DA1D8B"/>
    <w:multiLevelType w:val="hybridMultilevel"/>
    <w:tmpl w:val="1F320E02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A9197D"/>
    <w:multiLevelType w:val="hybridMultilevel"/>
    <w:tmpl w:val="E63416CE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C50E70"/>
    <w:multiLevelType w:val="hybridMultilevel"/>
    <w:tmpl w:val="58D450B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1644D"/>
    <w:multiLevelType w:val="hybridMultilevel"/>
    <w:tmpl w:val="691008D6"/>
    <w:lvl w:ilvl="0" w:tplc="8B26DC14">
      <w:start w:val="1"/>
      <w:numFmt w:val="bullet"/>
      <w:lvlText w:val=""/>
      <w:lvlJc w:val="left"/>
      <w:pPr>
        <w:tabs>
          <w:tab w:val="num" w:pos="644"/>
        </w:tabs>
        <w:ind w:left="644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37305A16"/>
    <w:multiLevelType w:val="hybridMultilevel"/>
    <w:tmpl w:val="AF4EDFA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A128F2"/>
    <w:multiLevelType w:val="hybridMultilevel"/>
    <w:tmpl w:val="423A006E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6217EE"/>
    <w:multiLevelType w:val="hybridMultilevel"/>
    <w:tmpl w:val="E8FA800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C9012D"/>
    <w:multiLevelType w:val="hybridMultilevel"/>
    <w:tmpl w:val="72CA14A4"/>
    <w:lvl w:ilvl="0" w:tplc="8B26DC14">
      <w:start w:val="1"/>
      <w:numFmt w:val="bullet"/>
      <w:lvlText w:val=""/>
      <w:lvlJc w:val="left"/>
      <w:pPr>
        <w:ind w:left="805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3A865D0A"/>
    <w:multiLevelType w:val="hybridMultilevel"/>
    <w:tmpl w:val="055036E0"/>
    <w:lvl w:ilvl="0" w:tplc="8B26DC14">
      <w:start w:val="1"/>
      <w:numFmt w:val="bullet"/>
      <w:lvlText w:val=""/>
      <w:lvlJc w:val="left"/>
      <w:pPr>
        <w:tabs>
          <w:tab w:val="num" w:pos="644"/>
        </w:tabs>
        <w:ind w:left="644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 w15:restartNumberingAfterBreak="0">
    <w:nsid w:val="432A6EB1"/>
    <w:multiLevelType w:val="hybridMultilevel"/>
    <w:tmpl w:val="AA142B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23E54"/>
    <w:multiLevelType w:val="hybridMultilevel"/>
    <w:tmpl w:val="DCA075F4"/>
    <w:lvl w:ilvl="0" w:tplc="EF08ABEC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5B73BD"/>
    <w:multiLevelType w:val="hybridMultilevel"/>
    <w:tmpl w:val="C97C160C"/>
    <w:lvl w:ilvl="0" w:tplc="FFFFFFFF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C4958E3"/>
    <w:multiLevelType w:val="hybridMultilevel"/>
    <w:tmpl w:val="BAA26B7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96E75"/>
    <w:multiLevelType w:val="hybridMultilevel"/>
    <w:tmpl w:val="83582D90"/>
    <w:lvl w:ilvl="0" w:tplc="8B26DC14">
      <w:start w:val="1"/>
      <w:numFmt w:val="bullet"/>
      <w:lvlText w:val=""/>
      <w:lvlJc w:val="left"/>
      <w:pPr>
        <w:tabs>
          <w:tab w:val="num" w:pos="644"/>
        </w:tabs>
        <w:ind w:left="644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1068"/>
        </w:tabs>
        <w:ind w:left="1048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2209"/>
        </w:tabs>
        <w:ind w:left="2209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929"/>
        </w:tabs>
        <w:ind w:left="2929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649"/>
        </w:tabs>
        <w:ind w:left="3649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4369"/>
        </w:tabs>
        <w:ind w:left="4369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5089"/>
        </w:tabs>
        <w:ind w:left="5089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809"/>
        </w:tabs>
        <w:ind w:left="5809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529"/>
        </w:tabs>
        <w:ind w:left="6529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7249"/>
        </w:tabs>
        <w:ind w:left="7249" w:hanging="360"/>
      </w:pPr>
      <w:rPr>
        <w:rFonts w:ascii="Wingdings" w:hAnsi="Wingdings" w:hint="default"/>
      </w:rPr>
    </w:lvl>
  </w:abstractNum>
  <w:abstractNum w:abstractNumId="22" w15:restartNumberingAfterBreak="0">
    <w:nsid w:val="5A5D67C7"/>
    <w:multiLevelType w:val="hybridMultilevel"/>
    <w:tmpl w:val="1CEA8AFA"/>
    <w:lvl w:ilvl="0" w:tplc="59B272EE">
      <w:start w:val="1"/>
      <w:numFmt w:val="bullet"/>
      <w:lvlText w:val=""/>
      <w:lvlJc w:val="left"/>
      <w:pPr>
        <w:ind w:left="363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3" w15:restartNumberingAfterBreak="0">
    <w:nsid w:val="5F230841"/>
    <w:multiLevelType w:val="hybridMultilevel"/>
    <w:tmpl w:val="871EEE28"/>
    <w:lvl w:ilvl="0" w:tplc="080A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4" w15:restartNumberingAfterBreak="0">
    <w:nsid w:val="62371AAE"/>
    <w:multiLevelType w:val="hybridMultilevel"/>
    <w:tmpl w:val="EE665698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8168DE"/>
    <w:multiLevelType w:val="hybridMultilevel"/>
    <w:tmpl w:val="FFFAA2D6"/>
    <w:lvl w:ilvl="0" w:tplc="8B26DC14">
      <w:start w:val="1"/>
      <w:numFmt w:val="bullet"/>
      <w:lvlText w:val=""/>
      <w:lvlJc w:val="left"/>
      <w:pPr>
        <w:ind w:left="363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6" w15:restartNumberingAfterBreak="0">
    <w:nsid w:val="64E039B5"/>
    <w:multiLevelType w:val="hybridMultilevel"/>
    <w:tmpl w:val="2E8C012E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7737CA"/>
    <w:multiLevelType w:val="hybridMultilevel"/>
    <w:tmpl w:val="1E723F4E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7520E23"/>
    <w:multiLevelType w:val="hybridMultilevel"/>
    <w:tmpl w:val="0E729BC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987D63"/>
    <w:multiLevelType w:val="hybridMultilevel"/>
    <w:tmpl w:val="43EAB878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0923FF"/>
    <w:multiLevelType w:val="hybridMultilevel"/>
    <w:tmpl w:val="29726C44"/>
    <w:lvl w:ilvl="0" w:tplc="8B26DC14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1876"/>
        </w:tabs>
        <w:ind w:left="1876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596"/>
        </w:tabs>
        <w:ind w:left="2596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316"/>
        </w:tabs>
        <w:ind w:left="3316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036"/>
        </w:tabs>
        <w:ind w:left="4036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4756"/>
        </w:tabs>
        <w:ind w:left="4756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476"/>
        </w:tabs>
        <w:ind w:left="5476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196"/>
        </w:tabs>
        <w:ind w:left="6196" w:hanging="360"/>
      </w:pPr>
      <w:rPr>
        <w:rFonts w:ascii="Wingdings 3" w:hAnsi="Wingdings 3" w:hint="default"/>
      </w:rPr>
    </w:lvl>
  </w:abstractNum>
  <w:abstractNum w:abstractNumId="31" w15:restartNumberingAfterBreak="0">
    <w:nsid w:val="7B827F34"/>
    <w:multiLevelType w:val="hybridMultilevel"/>
    <w:tmpl w:val="790C319A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13"/>
  </w:num>
  <w:num w:numId="5">
    <w:abstractNumId w:val="19"/>
  </w:num>
  <w:num w:numId="6">
    <w:abstractNumId w:val="8"/>
  </w:num>
  <w:num w:numId="7">
    <w:abstractNumId w:val="12"/>
  </w:num>
  <w:num w:numId="8">
    <w:abstractNumId w:val="0"/>
  </w:num>
  <w:num w:numId="9">
    <w:abstractNumId w:val="24"/>
  </w:num>
  <w:num w:numId="10">
    <w:abstractNumId w:val="1"/>
  </w:num>
  <w:num w:numId="11">
    <w:abstractNumId w:val="28"/>
  </w:num>
  <w:num w:numId="12">
    <w:abstractNumId w:val="31"/>
  </w:num>
  <w:num w:numId="13">
    <w:abstractNumId w:val="7"/>
  </w:num>
  <w:num w:numId="14">
    <w:abstractNumId w:val="21"/>
  </w:num>
  <w:num w:numId="15">
    <w:abstractNumId w:val="18"/>
  </w:num>
  <w:num w:numId="16">
    <w:abstractNumId w:val="3"/>
  </w:num>
  <w:num w:numId="17">
    <w:abstractNumId w:val="4"/>
  </w:num>
  <w:num w:numId="18">
    <w:abstractNumId w:val="2"/>
  </w:num>
  <w:num w:numId="19">
    <w:abstractNumId w:val="16"/>
  </w:num>
  <w:num w:numId="20">
    <w:abstractNumId w:val="20"/>
  </w:num>
  <w:num w:numId="21">
    <w:abstractNumId w:val="17"/>
  </w:num>
  <w:num w:numId="22">
    <w:abstractNumId w:val="22"/>
  </w:num>
  <w:num w:numId="23">
    <w:abstractNumId w:val="23"/>
  </w:num>
  <w:num w:numId="24">
    <w:abstractNumId w:val="6"/>
  </w:num>
  <w:num w:numId="25">
    <w:abstractNumId w:val="30"/>
  </w:num>
  <w:num w:numId="26">
    <w:abstractNumId w:val="10"/>
  </w:num>
  <w:num w:numId="27">
    <w:abstractNumId w:val="15"/>
  </w:num>
  <w:num w:numId="28">
    <w:abstractNumId w:val="25"/>
  </w:num>
  <w:num w:numId="29">
    <w:abstractNumId w:val="14"/>
  </w:num>
  <w:num w:numId="30">
    <w:abstractNumId w:val="29"/>
  </w:num>
  <w:num w:numId="31">
    <w:abstractNumId w:val="27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hyphenationZone w:val="425"/>
  <w:characterSpacingControl w:val="doNotCompress"/>
  <w:footnotePr>
    <w:numStart w:val="25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FFD"/>
    <w:rsid w:val="00001F4E"/>
    <w:rsid w:val="00012323"/>
    <w:rsid w:val="00013779"/>
    <w:rsid w:val="00016D41"/>
    <w:rsid w:val="00017E87"/>
    <w:rsid w:val="000274BB"/>
    <w:rsid w:val="00030DD1"/>
    <w:rsid w:val="0004155F"/>
    <w:rsid w:val="00042325"/>
    <w:rsid w:val="00042C4F"/>
    <w:rsid w:val="00044B16"/>
    <w:rsid w:val="00047E0B"/>
    <w:rsid w:val="0005167E"/>
    <w:rsid w:val="000542D5"/>
    <w:rsid w:val="00072AB8"/>
    <w:rsid w:val="00075581"/>
    <w:rsid w:val="0008487B"/>
    <w:rsid w:val="00093BF5"/>
    <w:rsid w:val="000C0AF3"/>
    <w:rsid w:val="000C72C9"/>
    <w:rsid w:val="000E2AEA"/>
    <w:rsid w:val="000F4F97"/>
    <w:rsid w:val="000F5D68"/>
    <w:rsid w:val="00100702"/>
    <w:rsid w:val="00102D39"/>
    <w:rsid w:val="00105762"/>
    <w:rsid w:val="00107EBB"/>
    <w:rsid w:val="0011232C"/>
    <w:rsid w:val="00113029"/>
    <w:rsid w:val="00114139"/>
    <w:rsid w:val="00114650"/>
    <w:rsid w:val="001146D0"/>
    <w:rsid w:val="00115764"/>
    <w:rsid w:val="00123498"/>
    <w:rsid w:val="00161E59"/>
    <w:rsid w:val="00181ED7"/>
    <w:rsid w:val="00185454"/>
    <w:rsid w:val="001A4B82"/>
    <w:rsid w:val="001A73A2"/>
    <w:rsid w:val="001B279B"/>
    <w:rsid w:val="001C0A46"/>
    <w:rsid w:val="001C4FCE"/>
    <w:rsid w:val="001F17C3"/>
    <w:rsid w:val="001F7EB7"/>
    <w:rsid w:val="00204945"/>
    <w:rsid w:val="002076FF"/>
    <w:rsid w:val="002205B2"/>
    <w:rsid w:val="00222378"/>
    <w:rsid w:val="0022257F"/>
    <w:rsid w:val="002346C9"/>
    <w:rsid w:val="0023471E"/>
    <w:rsid w:val="00234BC7"/>
    <w:rsid w:val="00243AB6"/>
    <w:rsid w:val="00246A20"/>
    <w:rsid w:val="002626D1"/>
    <w:rsid w:val="00264663"/>
    <w:rsid w:val="00281383"/>
    <w:rsid w:val="002820A2"/>
    <w:rsid w:val="002A1662"/>
    <w:rsid w:val="002A3101"/>
    <w:rsid w:val="002B5FC7"/>
    <w:rsid w:val="002D12A9"/>
    <w:rsid w:val="002D1B54"/>
    <w:rsid w:val="002E326E"/>
    <w:rsid w:val="002F2562"/>
    <w:rsid w:val="00302BC4"/>
    <w:rsid w:val="0031383F"/>
    <w:rsid w:val="0032207B"/>
    <w:rsid w:val="00322E04"/>
    <w:rsid w:val="003256B6"/>
    <w:rsid w:val="003262D8"/>
    <w:rsid w:val="00336271"/>
    <w:rsid w:val="00337059"/>
    <w:rsid w:val="00351FBC"/>
    <w:rsid w:val="00384623"/>
    <w:rsid w:val="0038570F"/>
    <w:rsid w:val="003860BD"/>
    <w:rsid w:val="00386848"/>
    <w:rsid w:val="00394FEE"/>
    <w:rsid w:val="003A2777"/>
    <w:rsid w:val="003A7BBF"/>
    <w:rsid w:val="003B28D1"/>
    <w:rsid w:val="003C0812"/>
    <w:rsid w:val="003C2960"/>
    <w:rsid w:val="003C7F49"/>
    <w:rsid w:val="003D0729"/>
    <w:rsid w:val="003E640E"/>
    <w:rsid w:val="003E683F"/>
    <w:rsid w:val="003E700C"/>
    <w:rsid w:val="003F1E58"/>
    <w:rsid w:val="003F68EC"/>
    <w:rsid w:val="00404FDB"/>
    <w:rsid w:val="00406E06"/>
    <w:rsid w:val="00427967"/>
    <w:rsid w:val="00437C35"/>
    <w:rsid w:val="0044241B"/>
    <w:rsid w:val="00454DA9"/>
    <w:rsid w:val="004551A9"/>
    <w:rsid w:val="004957CA"/>
    <w:rsid w:val="00496276"/>
    <w:rsid w:val="004A014D"/>
    <w:rsid w:val="004A6743"/>
    <w:rsid w:val="004B09EA"/>
    <w:rsid w:val="004B18D6"/>
    <w:rsid w:val="004D0033"/>
    <w:rsid w:val="004E1358"/>
    <w:rsid w:val="004E4075"/>
    <w:rsid w:val="004E6DFA"/>
    <w:rsid w:val="004F15C9"/>
    <w:rsid w:val="00504846"/>
    <w:rsid w:val="00506352"/>
    <w:rsid w:val="0050733A"/>
    <w:rsid w:val="00514AB8"/>
    <w:rsid w:val="00515A38"/>
    <w:rsid w:val="00521EBA"/>
    <w:rsid w:val="005233B0"/>
    <w:rsid w:val="00530338"/>
    <w:rsid w:val="005461D2"/>
    <w:rsid w:val="005516A7"/>
    <w:rsid w:val="00556540"/>
    <w:rsid w:val="00556E53"/>
    <w:rsid w:val="005643BB"/>
    <w:rsid w:val="0056782B"/>
    <w:rsid w:val="005707AC"/>
    <w:rsid w:val="005774AF"/>
    <w:rsid w:val="0058712A"/>
    <w:rsid w:val="00593FFD"/>
    <w:rsid w:val="005A0B0A"/>
    <w:rsid w:val="005A1C09"/>
    <w:rsid w:val="005B4870"/>
    <w:rsid w:val="005C3B95"/>
    <w:rsid w:val="005D09B6"/>
    <w:rsid w:val="005D7324"/>
    <w:rsid w:val="005D78AE"/>
    <w:rsid w:val="005F09EE"/>
    <w:rsid w:val="005F257F"/>
    <w:rsid w:val="005F5D45"/>
    <w:rsid w:val="006001CB"/>
    <w:rsid w:val="006003A1"/>
    <w:rsid w:val="006029A5"/>
    <w:rsid w:val="00603FAE"/>
    <w:rsid w:val="00610D8D"/>
    <w:rsid w:val="00626618"/>
    <w:rsid w:val="00626CB2"/>
    <w:rsid w:val="00634E36"/>
    <w:rsid w:val="00635B7D"/>
    <w:rsid w:val="006451C7"/>
    <w:rsid w:val="006528CE"/>
    <w:rsid w:val="00661D7C"/>
    <w:rsid w:val="00666BC0"/>
    <w:rsid w:val="00680D2F"/>
    <w:rsid w:val="00682483"/>
    <w:rsid w:val="006855AB"/>
    <w:rsid w:val="00694494"/>
    <w:rsid w:val="006A0AB5"/>
    <w:rsid w:val="006A2746"/>
    <w:rsid w:val="006A38C0"/>
    <w:rsid w:val="006A54ED"/>
    <w:rsid w:val="006B25EC"/>
    <w:rsid w:val="006B49EA"/>
    <w:rsid w:val="006E0976"/>
    <w:rsid w:val="006E4B77"/>
    <w:rsid w:val="006E6591"/>
    <w:rsid w:val="006E6848"/>
    <w:rsid w:val="007144F1"/>
    <w:rsid w:val="00722F9F"/>
    <w:rsid w:val="007304F3"/>
    <w:rsid w:val="00734742"/>
    <w:rsid w:val="00737C31"/>
    <w:rsid w:val="007406CE"/>
    <w:rsid w:val="00753C6D"/>
    <w:rsid w:val="0075630D"/>
    <w:rsid w:val="0075790B"/>
    <w:rsid w:val="0076231B"/>
    <w:rsid w:val="007805C5"/>
    <w:rsid w:val="00785A08"/>
    <w:rsid w:val="00786A21"/>
    <w:rsid w:val="00790DA6"/>
    <w:rsid w:val="007A2172"/>
    <w:rsid w:val="007A29E4"/>
    <w:rsid w:val="007B2D7F"/>
    <w:rsid w:val="007B78AE"/>
    <w:rsid w:val="007D7A09"/>
    <w:rsid w:val="007E6FC2"/>
    <w:rsid w:val="00802F88"/>
    <w:rsid w:val="0081325A"/>
    <w:rsid w:val="0081358E"/>
    <w:rsid w:val="00816B94"/>
    <w:rsid w:val="00821CCE"/>
    <w:rsid w:val="00822C8B"/>
    <w:rsid w:val="0082637D"/>
    <w:rsid w:val="00830657"/>
    <w:rsid w:val="00834B66"/>
    <w:rsid w:val="008364CF"/>
    <w:rsid w:val="00847DF1"/>
    <w:rsid w:val="00860C3E"/>
    <w:rsid w:val="00866CD5"/>
    <w:rsid w:val="008842A2"/>
    <w:rsid w:val="00891CB9"/>
    <w:rsid w:val="008944B2"/>
    <w:rsid w:val="00894EAB"/>
    <w:rsid w:val="008A02DB"/>
    <w:rsid w:val="008A24F8"/>
    <w:rsid w:val="008C5C7C"/>
    <w:rsid w:val="008D29AE"/>
    <w:rsid w:val="008E3B5E"/>
    <w:rsid w:val="008F1488"/>
    <w:rsid w:val="009022A6"/>
    <w:rsid w:val="00911514"/>
    <w:rsid w:val="0091776F"/>
    <w:rsid w:val="0092199F"/>
    <w:rsid w:val="00922610"/>
    <w:rsid w:val="00923235"/>
    <w:rsid w:val="00923A66"/>
    <w:rsid w:val="00923D6B"/>
    <w:rsid w:val="009241BE"/>
    <w:rsid w:val="00924B38"/>
    <w:rsid w:val="0092587C"/>
    <w:rsid w:val="00927EFF"/>
    <w:rsid w:val="00932D7C"/>
    <w:rsid w:val="00937E2A"/>
    <w:rsid w:val="009428FC"/>
    <w:rsid w:val="00944122"/>
    <w:rsid w:val="00946A63"/>
    <w:rsid w:val="009475A4"/>
    <w:rsid w:val="0096414A"/>
    <w:rsid w:val="00967258"/>
    <w:rsid w:val="00980CCA"/>
    <w:rsid w:val="00992841"/>
    <w:rsid w:val="009939F0"/>
    <w:rsid w:val="009A3580"/>
    <w:rsid w:val="009A6D51"/>
    <w:rsid w:val="009B1A5E"/>
    <w:rsid w:val="009B6F23"/>
    <w:rsid w:val="009C733F"/>
    <w:rsid w:val="009D18A6"/>
    <w:rsid w:val="009E42AD"/>
    <w:rsid w:val="009E45D6"/>
    <w:rsid w:val="009F5B04"/>
    <w:rsid w:val="00A169A3"/>
    <w:rsid w:val="00A20F73"/>
    <w:rsid w:val="00A24824"/>
    <w:rsid w:val="00A2788E"/>
    <w:rsid w:val="00A30584"/>
    <w:rsid w:val="00A31215"/>
    <w:rsid w:val="00A34B46"/>
    <w:rsid w:val="00A406BC"/>
    <w:rsid w:val="00A44B49"/>
    <w:rsid w:val="00A45B8F"/>
    <w:rsid w:val="00A45C8F"/>
    <w:rsid w:val="00A7104D"/>
    <w:rsid w:val="00A72AB6"/>
    <w:rsid w:val="00A75110"/>
    <w:rsid w:val="00A800A1"/>
    <w:rsid w:val="00A935F8"/>
    <w:rsid w:val="00AA7455"/>
    <w:rsid w:val="00AB2625"/>
    <w:rsid w:val="00AB3D93"/>
    <w:rsid w:val="00AB54A3"/>
    <w:rsid w:val="00AC1EDF"/>
    <w:rsid w:val="00AD012E"/>
    <w:rsid w:val="00AD1481"/>
    <w:rsid w:val="00AD3E3D"/>
    <w:rsid w:val="00AD4F2D"/>
    <w:rsid w:val="00AD5F68"/>
    <w:rsid w:val="00AD7884"/>
    <w:rsid w:val="00AE7B40"/>
    <w:rsid w:val="00AF245C"/>
    <w:rsid w:val="00B04BF1"/>
    <w:rsid w:val="00B073DD"/>
    <w:rsid w:val="00B10ECF"/>
    <w:rsid w:val="00B16D91"/>
    <w:rsid w:val="00B22467"/>
    <w:rsid w:val="00B33F86"/>
    <w:rsid w:val="00B362CC"/>
    <w:rsid w:val="00B41549"/>
    <w:rsid w:val="00B437FB"/>
    <w:rsid w:val="00B50404"/>
    <w:rsid w:val="00B764D0"/>
    <w:rsid w:val="00B838C1"/>
    <w:rsid w:val="00B95DDE"/>
    <w:rsid w:val="00BA16E3"/>
    <w:rsid w:val="00BA1C8F"/>
    <w:rsid w:val="00BA3F29"/>
    <w:rsid w:val="00BB106F"/>
    <w:rsid w:val="00BD77EC"/>
    <w:rsid w:val="00BF450D"/>
    <w:rsid w:val="00BF5D04"/>
    <w:rsid w:val="00BF798D"/>
    <w:rsid w:val="00C058A1"/>
    <w:rsid w:val="00C07B8E"/>
    <w:rsid w:val="00C27FCD"/>
    <w:rsid w:val="00C330F7"/>
    <w:rsid w:val="00C552ED"/>
    <w:rsid w:val="00C6316D"/>
    <w:rsid w:val="00C6768E"/>
    <w:rsid w:val="00C82DB5"/>
    <w:rsid w:val="00C8750A"/>
    <w:rsid w:val="00C90C11"/>
    <w:rsid w:val="00C9191E"/>
    <w:rsid w:val="00C970EC"/>
    <w:rsid w:val="00CD06E8"/>
    <w:rsid w:val="00CD49AA"/>
    <w:rsid w:val="00CD7759"/>
    <w:rsid w:val="00CE1288"/>
    <w:rsid w:val="00CE1B6B"/>
    <w:rsid w:val="00CE2500"/>
    <w:rsid w:val="00D03C2F"/>
    <w:rsid w:val="00D15670"/>
    <w:rsid w:val="00D15885"/>
    <w:rsid w:val="00D27AD6"/>
    <w:rsid w:val="00D30317"/>
    <w:rsid w:val="00D405F5"/>
    <w:rsid w:val="00D46127"/>
    <w:rsid w:val="00D54AF1"/>
    <w:rsid w:val="00D6452E"/>
    <w:rsid w:val="00D64B33"/>
    <w:rsid w:val="00D650BD"/>
    <w:rsid w:val="00D657B4"/>
    <w:rsid w:val="00D72A24"/>
    <w:rsid w:val="00D7431A"/>
    <w:rsid w:val="00D84C46"/>
    <w:rsid w:val="00D86BB0"/>
    <w:rsid w:val="00DA037A"/>
    <w:rsid w:val="00DA455D"/>
    <w:rsid w:val="00DB1414"/>
    <w:rsid w:val="00DB538E"/>
    <w:rsid w:val="00DB6E75"/>
    <w:rsid w:val="00DB703A"/>
    <w:rsid w:val="00DC1548"/>
    <w:rsid w:val="00DF1749"/>
    <w:rsid w:val="00E11820"/>
    <w:rsid w:val="00E11B76"/>
    <w:rsid w:val="00E15CDD"/>
    <w:rsid w:val="00E351BE"/>
    <w:rsid w:val="00E37F90"/>
    <w:rsid w:val="00E417D1"/>
    <w:rsid w:val="00E47D9D"/>
    <w:rsid w:val="00E53DEE"/>
    <w:rsid w:val="00E57002"/>
    <w:rsid w:val="00E7681F"/>
    <w:rsid w:val="00E85FFB"/>
    <w:rsid w:val="00E86176"/>
    <w:rsid w:val="00E922CE"/>
    <w:rsid w:val="00E9524D"/>
    <w:rsid w:val="00E969F3"/>
    <w:rsid w:val="00EA0A82"/>
    <w:rsid w:val="00EB3BE1"/>
    <w:rsid w:val="00EC0453"/>
    <w:rsid w:val="00EC05CF"/>
    <w:rsid w:val="00EC4DF2"/>
    <w:rsid w:val="00ED2725"/>
    <w:rsid w:val="00EE1567"/>
    <w:rsid w:val="00EF6E79"/>
    <w:rsid w:val="00F079CA"/>
    <w:rsid w:val="00F1158C"/>
    <w:rsid w:val="00F134D6"/>
    <w:rsid w:val="00F219A9"/>
    <w:rsid w:val="00F2226F"/>
    <w:rsid w:val="00F47CDC"/>
    <w:rsid w:val="00F52A27"/>
    <w:rsid w:val="00F543FB"/>
    <w:rsid w:val="00F54B35"/>
    <w:rsid w:val="00F574E0"/>
    <w:rsid w:val="00F57E78"/>
    <w:rsid w:val="00F675C4"/>
    <w:rsid w:val="00F74DF2"/>
    <w:rsid w:val="00F808BC"/>
    <w:rsid w:val="00F80AD7"/>
    <w:rsid w:val="00F831E0"/>
    <w:rsid w:val="00F8430C"/>
    <w:rsid w:val="00FA12FB"/>
    <w:rsid w:val="00FC3B55"/>
    <w:rsid w:val="00FF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B999D8-6A43-4976-884D-1741F14A3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9AE"/>
    <w:rPr>
      <w:rFonts w:asciiTheme="majorHAnsi" w:eastAsiaTheme="majorEastAsia" w:hAnsiTheme="majorHAnsi" w:cstheme="majorBidi"/>
      <w:lang w:bidi="en-US"/>
    </w:rPr>
  </w:style>
  <w:style w:type="paragraph" w:styleId="Ttulo4">
    <w:name w:val="heading 4"/>
    <w:basedOn w:val="Normal"/>
    <w:next w:val="Normal"/>
    <w:link w:val="Ttulo4Car"/>
    <w:qFormat/>
    <w:rsid w:val="006001CB"/>
    <w:pPr>
      <w:keepNext/>
      <w:spacing w:after="0" w:line="240" w:lineRule="auto"/>
      <w:outlineLvl w:val="3"/>
    </w:pPr>
    <w:rPr>
      <w:rFonts w:ascii="Arial" w:eastAsia="Times New Roman" w:hAnsi="Arial" w:cs="Times New Roman"/>
      <w:b/>
      <w:bCs/>
      <w:sz w:val="24"/>
      <w:szCs w:val="20"/>
      <w:lang w:val="es-ES" w:eastAsia="es-ES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3FFD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0733A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bidi="ar-SA"/>
    </w:rPr>
  </w:style>
  <w:style w:type="character" w:customStyle="1" w:styleId="TextoindependienteCar">
    <w:name w:val="Texto independiente Car"/>
    <w:basedOn w:val="Fuentedeprrafopredeter"/>
    <w:link w:val="Textoindependiente"/>
    <w:rsid w:val="0050733A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rsid w:val="005073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 w:bidi="ar-SA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50733A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character" w:styleId="Refdenotaalpie">
    <w:name w:val="footnote reference"/>
    <w:uiPriority w:val="99"/>
    <w:rsid w:val="0050733A"/>
    <w:rPr>
      <w:vertAlign w:val="superscript"/>
    </w:rPr>
  </w:style>
  <w:style w:type="paragraph" w:customStyle="1" w:styleId="textonoticiasart">
    <w:name w:val="textonoticiasart"/>
    <w:basedOn w:val="Normal"/>
    <w:rsid w:val="009A3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 w:bidi="ar-SA"/>
    </w:rPr>
  </w:style>
  <w:style w:type="character" w:customStyle="1" w:styleId="textonoticiasart1">
    <w:name w:val="textonoticiasart1"/>
    <w:basedOn w:val="Fuentedeprrafopredeter"/>
    <w:rsid w:val="009A3580"/>
  </w:style>
  <w:style w:type="paragraph" w:styleId="Encabezado">
    <w:name w:val="header"/>
    <w:basedOn w:val="Normal"/>
    <w:link w:val="EncabezadoCar"/>
    <w:uiPriority w:val="99"/>
    <w:unhideWhenUsed/>
    <w:rsid w:val="00E96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69F3"/>
    <w:rPr>
      <w:rFonts w:asciiTheme="majorHAnsi" w:eastAsiaTheme="majorEastAsia" w:hAnsiTheme="majorHAnsi" w:cstheme="majorBidi"/>
      <w:lang w:bidi="en-US"/>
    </w:rPr>
  </w:style>
  <w:style w:type="paragraph" w:styleId="Piedepgina">
    <w:name w:val="footer"/>
    <w:basedOn w:val="Normal"/>
    <w:link w:val="PiedepginaCar"/>
    <w:uiPriority w:val="99"/>
    <w:unhideWhenUsed/>
    <w:rsid w:val="00E96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69F3"/>
    <w:rPr>
      <w:rFonts w:asciiTheme="majorHAnsi" w:eastAsiaTheme="majorEastAsia" w:hAnsiTheme="majorHAnsi" w:cstheme="majorBidi"/>
      <w:lang w:bidi="en-US"/>
    </w:rPr>
  </w:style>
  <w:style w:type="character" w:styleId="Hipervnculo">
    <w:name w:val="Hyperlink"/>
    <w:basedOn w:val="Fuentedeprrafopredeter"/>
    <w:uiPriority w:val="99"/>
    <w:unhideWhenUsed/>
    <w:rsid w:val="000C0AF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0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00A1"/>
    <w:rPr>
      <w:rFonts w:ascii="Segoe UI" w:eastAsiaTheme="majorEastAsia" w:hAnsi="Segoe UI" w:cs="Segoe UI"/>
      <w:sz w:val="18"/>
      <w:szCs w:val="18"/>
      <w:lang w:bidi="en-US"/>
    </w:rPr>
  </w:style>
  <w:style w:type="character" w:customStyle="1" w:styleId="Ttulo4Car">
    <w:name w:val="Título 4 Car"/>
    <w:basedOn w:val="Fuentedeprrafopredeter"/>
    <w:link w:val="Ttulo4"/>
    <w:rsid w:val="006001CB"/>
    <w:rPr>
      <w:rFonts w:ascii="Arial" w:eastAsia="Times New Roman" w:hAnsi="Arial" w:cs="Times New Roman"/>
      <w:b/>
      <w:bCs/>
      <w:sz w:val="24"/>
      <w:szCs w:val="20"/>
      <w:lang w:val="es-ES" w:eastAsia="es-ES"/>
    </w:rPr>
  </w:style>
  <w:style w:type="paragraph" w:customStyle="1" w:styleId="texto">
    <w:name w:val="texto"/>
    <w:basedOn w:val="Normal"/>
    <w:rsid w:val="00406E06"/>
    <w:pPr>
      <w:spacing w:after="101" w:line="216" w:lineRule="atLeast"/>
      <w:ind w:firstLine="288"/>
      <w:jc w:val="both"/>
    </w:pPr>
    <w:rPr>
      <w:rFonts w:ascii="Arial" w:eastAsia="Times New Roman" w:hAnsi="Arial" w:cs="Times New Roman"/>
      <w:sz w:val="18"/>
      <w:szCs w:val="20"/>
      <w:lang w:val="es-ES_tradnl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2899A-7271-41CF-BABF-7BE87AD04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291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25</cp:revision>
  <cp:lastPrinted>2016-09-29T02:25:00Z</cp:lastPrinted>
  <dcterms:created xsi:type="dcterms:W3CDTF">2019-01-10T19:58:00Z</dcterms:created>
  <dcterms:modified xsi:type="dcterms:W3CDTF">2019-07-30T23:09:00Z</dcterms:modified>
</cp:coreProperties>
</file>